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Учреждение образования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«Гомельский государственный университет имени Франциска Скорины»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 иностранных языков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теории и практики английского языка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СОГЛАСОВАНО                                                           СОГЛАСОВАНО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Заведующий кафедрой                                                Декан факультета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теории и практики                                                        иностранных языков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английского языка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«_____»____________2023 г.                                    «_____»___________2023 г.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УЧЕБНО-МЕТОДИЧЕСКИЙ КОМПЛЕКС ПО УЧЕБНОЙ ДИСЦИПЛИНЕ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ТЕОРИЯ И ПРАКТИКА ПЕРЕВОДА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специальностей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1-02 03 06 Иностранные языки 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(английский, немецкий) (английский, французский)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1-02 03 08 Иностранный язык (английский)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1-02 03 08 Иностранный язык (английский) (на основе среднего специального образования)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Составители: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Л.И. Богатикова, доцент, канд. пед. наук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О.Е. Швайликова, ст. преподаватель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Т.Б. Селедцова, преподаватель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Т.В. Куприянчик, преподаватель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Рассмотрено и утверждено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заседании кафедры теории и практики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английского языка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       2023 г., протокол №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Рассмотрено и утверждено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заседании научно-методического совета университета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2023 г., протокол №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arkEepA3Zn0ca+qO5RgfXvPFag==">AMUW2mUxtxAh8Qz31KWnjA8vUnwHsQO3Txx6cV/NEHi5JN1PpwH7meWorG4tgm3optK/7LedZpMCMHzoeA9M9l2RhtOZgLcCZM1cFXgxtKOXGGmEn8epY1Hpom6D0QZxdcAxoPLq/rKp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9F7C6-0D4A-48F0-B17E-341114DF6FDF}"/>
</file>

<file path=customXML/itemProps2.xml><?xml version="1.0" encoding="utf-8"?>
<ds:datastoreItem xmlns:ds="http://schemas.openxmlformats.org/officeDocument/2006/customXml" ds:itemID="{65C14F0C-0545-4BD3-86C7-E14962867B5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5744C473-C869-4C90-B205-65F99D4B180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dcterms:created xsi:type="dcterms:W3CDTF">2023-01-20T11:25:00Z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